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E9A3" w14:textId="35DD5A01" w:rsidR="002A4DE2" w:rsidRDefault="002A4DE2" w:rsidP="007F7E7C">
      <w:pPr>
        <w:jc w:val="center"/>
        <w:rPr>
          <w:b/>
          <w:bCs/>
          <w:u w:val="single"/>
        </w:rPr>
      </w:pPr>
      <w:r w:rsidRPr="002A4DE2">
        <w:rPr>
          <w:b/>
          <w:bCs/>
          <w:u w:val="single"/>
        </w:rPr>
        <w:t>Highlights of the East Anglia District Spring Synod 2025</w:t>
      </w:r>
    </w:p>
    <w:p w14:paraId="12C7B859" w14:textId="114EC7F3" w:rsidR="002A4DE2" w:rsidRDefault="002A4DE2" w:rsidP="002A4DE2">
      <w:r>
        <w:t>The representative synod of the East Anglia District met at Chapel Field Road Church, Norwich on 26</w:t>
      </w:r>
      <w:r w:rsidRPr="002A4DE2">
        <w:rPr>
          <w:vertAlign w:val="superscript"/>
        </w:rPr>
        <w:t>th</w:t>
      </w:r>
      <w:r>
        <w:t xml:space="preserve"> April 2025</w:t>
      </w:r>
      <w:r w:rsidR="00267021">
        <w:t xml:space="preserve"> with the theme </w:t>
      </w:r>
      <w:r w:rsidR="00014035">
        <w:t>“Moving Forward”.</w:t>
      </w:r>
    </w:p>
    <w:p w14:paraId="680C4E12" w14:textId="7E339D06" w:rsidR="002A4DE2" w:rsidRDefault="00EF28A1" w:rsidP="002A4DE2">
      <w:r>
        <w:rPr>
          <w:b/>
          <w:bCs/>
          <w:u w:val="single"/>
        </w:rPr>
        <w:t>Welcome</w:t>
      </w:r>
      <w:r w:rsidR="00EA3DF3">
        <w:t xml:space="preserve"> -</w:t>
      </w:r>
      <w:r>
        <w:rPr>
          <w:b/>
          <w:bCs/>
          <w:u w:val="single"/>
        </w:rPr>
        <w:t xml:space="preserve"> </w:t>
      </w:r>
      <w:r w:rsidR="002A4DE2">
        <w:t xml:space="preserve">Chair of the District, the Rev Helen Hollands, welcomed everyone to synod both those attending in person and on zoom and </w:t>
      </w:r>
      <w:r w:rsidR="003E7CDA">
        <w:t xml:space="preserve">thanked all those who had prepared synod and the District Staff who were leading workshops during the latter part of the morning session.  </w:t>
      </w:r>
      <w:r w:rsidR="002A4DE2">
        <w:t>Rev Mary Sachikonye, Acting Superintendent of the Norwich Circuit</w:t>
      </w:r>
      <w:r w:rsidR="003E7CDA">
        <w:t>,</w:t>
      </w:r>
      <w:r w:rsidR="002A4DE2">
        <w:t xml:space="preserve"> welcomed everyone to “the fine city” of Norwich.</w:t>
      </w:r>
    </w:p>
    <w:p w14:paraId="7077A2CF" w14:textId="09945BB7" w:rsidR="003E7CDA" w:rsidRDefault="002A4DE2" w:rsidP="003E7CDA">
      <w:r w:rsidRPr="00EA3DF3">
        <w:rPr>
          <w:b/>
          <w:bCs/>
          <w:u w:val="single"/>
        </w:rPr>
        <w:t>Opening worship</w:t>
      </w:r>
      <w:r>
        <w:t xml:space="preserve"> </w:t>
      </w:r>
      <w:r w:rsidR="00EA3DF3">
        <w:t xml:space="preserve">- </w:t>
      </w:r>
      <w:r>
        <w:t xml:space="preserve">was led by Rev Anne Richardson and members of the Sign of the Cross </w:t>
      </w:r>
      <w:r w:rsidR="009108CF">
        <w:t xml:space="preserve">Deaf </w:t>
      </w:r>
      <w:r>
        <w:t>church who conducted worship in British Sign Language and spoken English, teaching us to sign “Praise the Lord” before we sang, and signed, that great hymn “To God be the Glory”.</w:t>
      </w:r>
      <w:r w:rsidR="003E7CDA">
        <w:t xml:space="preserve"> </w:t>
      </w:r>
      <w:r w:rsidR="00473EF2">
        <w:t xml:space="preserve"> Rev Anne highlighted some of the problems faced by those with hearing loss and reminded us that deaf people are the same as us and enjoy worshipping together as Deaf Church.</w:t>
      </w:r>
    </w:p>
    <w:p w14:paraId="19079665" w14:textId="52126615" w:rsidR="00473EF2" w:rsidRDefault="00473EF2" w:rsidP="003E7CDA">
      <w:r>
        <w:t>Rev Helen thanked those who had taken part in leading the worship and especially Anne, wishing her well for her move to Gurnsey where she has been stationed from September there was recognition from many that our loss would be Gu</w:t>
      </w:r>
      <w:r w:rsidR="00D93DDF">
        <w:t>e</w:t>
      </w:r>
      <w:r>
        <w:t>rnsey’s gain!</w:t>
      </w:r>
    </w:p>
    <w:p w14:paraId="34E3C1B4" w14:textId="779E6694" w:rsidR="00473EF2" w:rsidRDefault="00EA3DF3" w:rsidP="003E7CDA">
      <w:r>
        <w:rPr>
          <w:b/>
          <w:bCs/>
          <w:u w:val="single"/>
        </w:rPr>
        <w:t>Greetings</w:t>
      </w:r>
      <w:r w:rsidR="007A7382">
        <w:t xml:space="preserve"> -</w:t>
      </w:r>
      <w:r w:rsidR="007A7382">
        <w:rPr>
          <w:b/>
          <w:bCs/>
          <w:u w:val="single"/>
        </w:rPr>
        <w:t xml:space="preserve"> </w:t>
      </w:r>
      <w:r w:rsidR="00473EF2">
        <w:t>A number of cards of greeting from the synod were agreed, some had been sent and the rest will be sent during the next few days.</w:t>
      </w:r>
    </w:p>
    <w:p w14:paraId="2CC449A8" w14:textId="03025B8D" w:rsidR="00473EF2" w:rsidRDefault="007A7382" w:rsidP="003E7CDA">
      <w:r>
        <w:rPr>
          <w:b/>
          <w:bCs/>
          <w:u w:val="single"/>
        </w:rPr>
        <w:t>Reports</w:t>
      </w:r>
      <w:r>
        <w:t xml:space="preserve">  </w:t>
      </w:r>
      <w:r w:rsidR="00BB57E8">
        <w:t>- Several</w:t>
      </w:r>
      <w:r w:rsidR="00473EF2">
        <w:t xml:space="preserve"> reports had been circulated to members prior to synod and, following an opportunity to ask questions, these were all received.</w:t>
      </w:r>
    </w:p>
    <w:p w14:paraId="4ED542F5" w14:textId="671D1756" w:rsidR="00473EF2" w:rsidRDefault="00BB57E8" w:rsidP="003E7CDA">
      <w:r w:rsidRPr="00BB57E8">
        <w:rPr>
          <w:b/>
          <w:bCs/>
          <w:u w:val="single"/>
        </w:rPr>
        <w:t>Accounts</w:t>
      </w:r>
      <w:r>
        <w:t xml:space="preserve"> - </w:t>
      </w:r>
      <w:r w:rsidR="00473EF2">
        <w:t xml:space="preserve">The District Treasurer, Shaun Cushion, </w:t>
      </w:r>
      <w:r w:rsidR="00087A5A">
        <w:t xml:space="preserve">formally </w:t>
      </w:r>
      <w:r w:rsidR="00473EF2">
        <w:t>presented the a</w:t>
      </w:r>
      <w:r w:rsidR="00087A5A">
        <w:t>udited accounts for 2023-4 which were agreed and then presented the proposed budget.  The budget did allow for a drawdown of funds from the District Advance Fund and Shaun advised that a Financial Strategy Team will be set up in the next few months to examine the finances and ensure that the District doesn’t run out of money!  The budget proposal was accepted and Shaun thanked for all the work he put into the financial workings of the District.</w:t>
      </w:r>
    </w:p>
    <w:p w14:paraId="76FC4241" w14:textId="77777777" w:rsidR="00946725" w:rsidRDefault="00D47E63" w:rsidP="00946725">
      <w:r>
        <w:rPr>
          <w:b/>
          <w:bCs/>
          <w:u w:val="single"/>
        </w:rPr>
        <w:t>Vacancies</w:t>
      </w:r>
      <w:r>
        <w:t xml:space="preserve"> - </w:t>
      </w:r>
      <w:r w:rsidR="00087A5A">
        <w:t xml:space="preserve">There were a number of vacancies </w:t>
      </w:r>
      <w:r w:rsidR="000D11D4">
        <w:t>for</w:t>
      </w:r>
      <w:r w:rsidR="00087A5A">
        <w:t xml:space="preserve"> District Officers which had been filled since the last synod and Rev Helen thanked all those who had volunteered, offered or agreed to take up office – there were still some vacancies and if anyone had an interest in and willingness to take on roles they should speak to Helen to find out more.</w:t>
      </w:r>
    </w:p>
    <w:p w14:paraId="2F3EAF4E" w14:textId="44D8AE8B" w:rsidR="00087A5A" w:rsidRDefault="00946725" w:rsidP="00946725">
      <w:r>
        <w:rPr>
          <w:b/>
          <w:bCs/>
          <w:u w:val="single"/>
        </w:rPr>
        <w:t>Memorials to conference</w:t>
      </w:r>
      <w:r>
        <w:t xml:space="preserve"> </w:t>
      </w:r>
      <w:r w:rsidR="00450EDB">
        <w:t xml:space="preserve">- </w:t>
      </w:r>
      <w:r w:rsidR="00087A5A">
        <w:t>There were no memorials to conference.</w:t>
      </w:r>
    </w:p>
    <w:p w14:paraId="2FFAE37C" w14:textId="0B7F3022" w:rsidR="00895853" w:rsidRDefault="00087A5A" w:rsidP="00C13F40">
      <w:r w:rsidRPr="00D47E63">
        <w:rPr>
          <w:b/>
          <w:bCs/>
          <w:u w:val="single"/>
        </w:rPr>
        <w:t>Stationing</w:t>
      </w:r>
      <w:r>
        <w:t xml:space="preserve"> – </w:t>
      </w:r>
      <w:r w:rsidR="00450EDB">
        <w:t xml:space="preserve">Rev </w:t>
      </w:r>
      <w:r>
        <w:t xml:space="preserve">Helen reported that the District would have all 7 </w:t>
      </w:r>
      <w:r w:rsidR="00450EDB">
        <w:t xml:space="preserve">vacant </w:t>
      </w:r>
      <w:r>
        <w:t xml:space="preserve">positions filled in September which was amazing, some ministers from the UK </w:t>
      </w:r>
      <w:r w:rsidR="00C13F40">
        <w:t xml:space="preserve">church and others from overseas.  </w:t>
      </w:r>
      <w:r w:rsidR="00895853">
        <w:t>Helen explained that there are proposals going to conference in June to alter</w:t>
      </w:r>
      <w:r w:rsidR="008E16DB">
        <w:t xml:space="preserve"> and streamline the </w:t>
      </w:r>
      <w:r w:rsidR="00895853">
        <w:t>stationing process</w:t>
      </w:r>
      <w:r w:rsidR="00784279">
        <w:t xml:space="preserve"> so we await conference’s decision on these.</w:t>
      </w:r>
    </w:p>
    <w:p w14:paraId="3FA65154" w14:textId="3CFC23EC" w:rsidR="00C13F40" w:rsidRDefault="00C13F40" w:rsidP="00C13F40">
      <w:r>
        <w:t>Helen expressed the delight of the District that Rev Judith Bell would be going forward for ordination at the Conference this year and asked the synod to support Judith, who is moving from the Norfolk Broads Circuit to West Norfolk Circuit in September, by attending her testimony service which will be held at Mag</w:t>
      </w:r>
      <w:r w:rsidR="00811A41">
        <w:t>dalen</w:t>
      </w:r>
      <w:r>
        <w:t xml:space="preserve"> Way </w:t>
      </w:r>
      <w:r w:rsidR="00811A41">
        <w:t>C</w:t>
      </w:r>
      <w:r>
        <w:t>hurch</w:t>
      </w:r>
      <w:r w:rsidR="00811A41">
        <w:t>, Gorleston</w:t>
      </w:r>
      <w:r>
        <w:t xml:space="preserve"> on 15</w:t>
      </w:r>
      <w:r w:rsidRPr="00C13F40">
        <w:rPr>
          <w:vertAlign w:val="superscript"/>
        </w:rPr>
        <w:t>th</w:t>
      </w:r>
      <w:r>
        <w:t xml:space="preserve"> June at 3pm.</w:t>
      </w:r>
    </w:p>
    <w:p w14:paraId="0E08FE2D" w14:textId="77777777" w:rsidR="00784279" w:rsidRDefault="00784279" w:rsidP="00C13F40"/>
    <w:p w14:paraId="72E1B370" w14:textId="22A3ACA6" w:rsidR="00895853" w:rsidRDefault="00FB541E" w:rsidP="00FB541E">
      <w:r>
        <w:rPr>
          <w:b/>
          <w:bCs/>
          <w:u w:val="single"/>
        </w:rPr>
        <w:lastRenderedPageBreak/>
        <w:t>Working with Beds, Essex and Herts</w:t>
      </w:r>
      <w:r>
        <w:t xml:space="preserve"> - </w:t>
      </w:r>
      <w:r w:rsidR="00CD6B9A">
        <w:t xml:space="preserve">Chris Finbow, Synod Secretary,  advised synod of the meetings that had been taking place with representatives of the Beds, Essex and Herts District.  </w:t>
      </w:r>
      <w:r w:rsidR="00D6768E">
        <w:t xml:space="preserve">Both districts felt that we need to keep </w:t>
      </w:r>
      <w:r w:rsidR="001D1E89">
        <w:t xml:space="preserve">aware of various Connexional changes </w:t>
      </w:r>
      <w:r w:rsidR="00823096">
        <w:t xml:space="preserve">to District re-structuring as they take place.  A joint meeting of the </w:t>
      </w:r>
      <w:r w:rsidR="00E276BE">
        <w:t>Superintendent Ministers of both District</w:t>
      </w:r>
      <w:r w:rsidR="00B45EAC">
        <w:t xml:space="preserve">s </w:t>
      </w:r>
      <w:r w:rsidR="00882E91">
        <w:t>took</w:t>
      </w:r>
      <w:r w:rsidR="00E276BE">
        <w:t xml:space="preserve"> place in November and it was felt that </w:t>
      </w:r>
      <w:r w:rsidR="008419E3">
        <w:t xml:space="preserve">this it is good to work together in this way </w:t>
      </w:r>
      <w:r w:rsidR="00DE5CD2">
        <w:t>and other</w:t>
      </w:r>
      <w:r w:rsidR="00882E91">
        <w:t xml:space="preserve"> joint meeting</w:t>
      </w:r>
      <w:r w:rsidR="00CC7F9B">
        <w:t>s</w:t>
      </w:r>
      <w:r w:rsidR="00882E91">
        <w:t xml:space="preserve"> may be arranged</w:t>
      </w:r>
      <w:r w:rsidR="00DE5CD2">
        <w:t xml:space="preserve">, </w:t>
      </w:r>
      <w:r w:rsidR="008419E3">
        <w:t>but there was very little support for a merger of the two districts</w:t>
      </w:r>
      <w:r w:rsidR="00DE5CD2">
        <w:t>.</w:t>
      </w:r>
    </w:p>
    <w:p w14:paraId="20B5FA68" w14:textId="7A02007B" w:rsidR="00D707C7" w:rsidRDefault="002E58C5" w:rsidP="00D477A5">
      <w:r w:rsidRPr="00FB541E">
        <w:rPr>
          <w:b/>
          <w:bCs/>
          <w:u w:val="single"/>
        </w:rPr>
        <w:t>NPNP (New Places for New People)</w:t>
      </w:r>
      <w:r>
        <w:t xml:space="preserve"> – </w:t>
      </w:r>
      <w:r w:rsidR="00FB541E">
        <w:t xml:space="preserve">Dr </w:t>
      </w:r>
      <w:r>
        <w:t>Yasmin Finch</w:t>
      </w:r>
      <w:r w:rsidR="006E7B80">
        <w:t>, District Mission Enabler,</w:t>
      </w:r>
      <w:r>
        <w:t xml:space="preserve"> presented a video to the synod outlining the </w:t>
      </w:r>
      <w:r w:rsidR="004E7030">
        <w:t>3 projects that have been approved to date</w:t>
      </w:r>
      <w:r w:rsidR="005A536E">
        <w:t xml:space="preserve">, namely Upwell Garden Church, Wavestation at Mundesley and The Hive in </w:t>
      </w:r>
      <w:r w:rsidR="00CC06FE">
        <w:t xml:space="preserve">Central Norfolk.  These projects are very diverse in </w:t>
      </w:r>
      <w:r w:rsidR="007651EC">
        <w:t>nature but all are attracting interest.  There will be some</w:t>
      </w:r>
      <w:r w:rsidR="0081641C">
        <w:t xml:space="preserve"> exciting</w:t>
      </w:r>
      <w:r w:rsidR="007651EC">
        <w:t xml:space="preserve"> job vacancies advertised for the projects </w:t>
      </w:r>
      <w:r w:rsidR="0081641C">
        <w:t>over the next few months</w:t>
      </w:r>
      <w:r w:rsidR="001576AF">
        <w:t xml:space="preserve"> so look out for the adverts on the District Website.  NPNP </w:t>
      </w:r>
      <w:r w:rsidR="002A637C">
        <w:t xml:space="preserve">funding is available from connexion and there will be more funding available so if you have any ideas </w:t>
      </w:r>
      <w:r w:rsidR="00E94231">
        <w:t>speak to Yasmin.</w:t>
      </w:r>
      <w:r w:rsidR="001A6719">
        <w:t xml:space="preserve">  East Anglia was not the first to </w:t>
      </w:r>
      <w:r w:rsidR="008E4675">
        <w:t xml:space="preserve">bring </w:t>
      </w:r>
      <w:r w:rsidR="00583754">
        <w:t xml:space="preserve">NPNP </w:t>
      </w:r>
      <w:r w:rsidR="008E4675">
        <w:t>projects on board but we are now ahead of many Districts</w:t>
      </w:r>
      <w:r w:rsidR="00583754">
        <w:t xml:space="preserve"> in the Connexion</w:t>
      </w:r>
      <w:r w:rsidR="00D477A5">
        <w:t xml:space="preserve">.  </w:t>
      </w:r>
      <w:r w:rsidR="00D707C7">
        <w:t>Helen thanked Yasmin and those working with h</w:t>
      </w:r>
      <w:r w:rsidR="00981E56">
        <w:t>er on their achievements.</w:t>
      </w:r>
    </w:p>
    <w:p w14:paraId="07833378" w14:textId="145A1A53" w:rsidR="00981E56" w:rsidRDefault="00583754" w:rsidP="00D477A5">
      <w:r>
        <w:t xml:space="preserve">After a short comfort break synod broke into 3 groups for workshops </w:t>
      </w:r>
    </w:p>
    <w:p w14:paraId="0558838D" w14:textId="5409F035" w:rsidR="006A5E68" w:rsidRDefault="003A2C1F" w:rsidP="00D477A5">
      <w:r>
        <w:rPr>
          <w:b/>
          <w:bCs/>
          <w:u w:val="single"/>
        </w:rPr>
        <w:t>Workshop</w:t>
      </w:r>
      <w:r w:rsidR="00EA2A07">
        <w:rPr>
          <w:b/>
          <w:bCs/>
          <w:u w:val="single"/>
        </w:rPr>
        <w:t>s</w:t>
      </w:r>
      <w:r>
        <w:t xml:space="preserve"> – Dr </w:t>
      </w:r>
      <w:r w:rsidR="006A5E68">
        <w:t xml:space="preserve">Yasmin Finch </w:t>
      </w:r>
      <w:r w:rsidR="00550C5E">
        <w:t>led a workshop on AI and Andrew Tate – How do we speak about faith in 2025</w:t>
      </w:r>
    </w:p>
    <w:p w14:paraId="1108BB6D" w14:textId="061F6D42" w:rsidR="00E43DFA" w:rsidRDefault="003A2C1F" w:rsidP="00D477A5">
      <w:r>
        <w:t xml:space="preserve">Mr </w:t>
      </w:r>
      <w:r w:rsidR="00E43DFA">
        <w:t>Roy Hollands, District Property Secretary, led a workshop on Property</w:t>
      </w:r>
    </w:p>
    <w:p w14:paraId="7896BA39" w14:textId="1854CD75" w:rsidR="00550C5E" w:rsidRDefault="003A2C1F" w:rsidP="00D477A5">
      <w:r>
        <w:t xml:space="preserve">Mr </w:t>
      </w:r>
      <w:r w:rsidR="00E43DFA">
        <w:t>Neil van Holland</w:t>
      </w:r>
      <w:r w:rsidR="00AB176D">
        <w:t xml:space="preserve">, </w:t>
      </w:r>
      <w:r w:rsidR="00756249">
        <w:t xml:space="preserve">District </w:t>
      </w:r>
      <w:r w:rsidR="00AB176D">
        <w:t xml:space="preserve">Safeguarding </w:t>
      </w:r>
      <w:r w:rsidR="00756249">
        <w:t>Officer,</w:t>
      </w:r>
      <w:r w:rsidR="00AB176D">
        <w:t xml:space="preserve"> and Jenna Thorne</w:t>
      </w:r>
      <w:r w:rsidR="00756249">
        <w:t xml:space="preserve">, </w:t>
      </w:r>
      <w:r w:rsidR="001E524C">
        <w:t>from the Learning Network</w:t>
      </w:r>
      <w:r w:rsidR="00AB176D">
        <w:t xml:space="preserve"> led</w:t>
      </w:r>
      <w:r w:rsidR="001E524C">
        <w:t xml:space="preserve"> a workshop on </w:t>
      </w:r>
      <w:r w:rsidR="009B1BF7">
        <w:t>Trauma Informed Practice</w:t>
      </w:r>
    </w:p>
    <w:p w14:paraId="79E73470" w14:textId="39C4383B" w:rsidR="00893259" w:rsidRDefault="004F3FB8" w:rsidP="00D477A5">
      <w:r>
        <w:t>Apart from those who were on zoom and had, of necessity</w:t>
      </w:r>
      <w:r w:rsidR="008C4AC9">
        <w:t>,</w:t>
      </w:r>
      <w:r>
        <w:t xml:space="preserve"> to attend the first workshop </w:t>
      </w:r>
      <w:r w:rsidR="008C4AC9">
        <w:t xml:space="preserve">those attending were able to select which workshop they attended although it was recommended that circuits tried to </w:t>
      </w:r>
      <w:r w:rsidR="00106330">
        <w:t xml:space="preserve">get their reps to cover a variety rather than staying together so that </w:t>
      </w:r>
      <w:r w:rsidR="00CA1A2C">
        <w:t>discussion on all the topics could be shared later.</w:t>
      </w:r>
    </w:p>
    <w:p w14:paraId="037EEA5B" w14:textId="47478A6A" w:rsidR="00EA2A07" w:rsidRPr="00EA2A07" w:rsidRDefault="00EA2A07" w:rsidP="00D477A5">
      <w:pPr>
        <w:rPr>
          <w:b/>
          <w:bCs/>
          <w:u w:val="single"/>
        </w:rPr>
      </w:pPr>
      <w:r>
        <w:rPr>
          <w:b/>
          <w:bCs/>
          <w:u w:val="single"/>
        </w:rPr>
        <w:t xml:space="preserve">Afternoon </w:t>
      </w:r>
      <w:r w:rsidR="00BB4FBD">
        <w:rPr>
          <w:b/>
          <w:bCs/>
          <w:u w:val="single"/>
        </w:rPr>
        <w:t>S</w:t>
      </w:r>
      <w:r>
        <w:rPr>
          <w:b/>
          <w:bCs/>
          <w:u w:val="single"/>
        </w:rPr>
        <w:t>es</w:t>
      </w:r>
      <w:r w:rsidR="00BB4FBD">
        <w:rPr>
          <w:b/>
          <w:bCs/>
          <w:u w:val="single"/>
        </w:rPr>
        <w:t>s</w:t>
      </w:r>
      <w:r>
        <w:rPr>
          <w:b/>
          <w:bCs/>
          <w:u w:val="single"/>
        </w:rPr>
        <w:t>ion</w:t>
      </w:r>
    </w:p>
    <w:p w14:paraId="017A8816" w14:textId="4348E224" w:rsidR="00144ECD" w:rsidRDefault="00CA1A2C" w:rsidP="00144ECD">
      <w:r>
        <w:t xml:space="preserve">Following a break for lunch </w:t>
      </w:r>
      <w:r w:rsidR="00E70448">
        <w:t xml:space="preserve">synod </w:t>
      </w:r>
      <w:r w:rsidR="00D016E3">
        <w:t>reconvened with a hymn during which a collection, to be split between the District Benevolent Fund and the Harare West Project was taken.</w:t>
      </w:r>
    </w:p>
    <w:p w14:paraId="7D8CD99C" w14:textId="0829B9DD" w:rsidR="00D016E3" w:rsidRDefault="00BD4145" w:rsidP="00D477A5">
      <w:r>
        <w:t xml:space="preserve">Dr Yasmin Finch </w:t>
      </w:r>
      <w:r w:rsidR="00EB3B1C">
        <w:t xml:space="preserve">showed a video about the Soul Collage retreat days that are taking place in July and </w:t>
      </w:r>
      <w:r w:rsidR="00011647">
        <w:t>encouraged people to take up the remaining places.</w:t>
      </w:r>
    </w:p>
    <w:p w14:paraId="26B60712" w14:textId="71ECFEE6" w:rsidR="00636F1C" w:rsidRDefault="00BE103B" w:rsidP="00636F1C">
      <w:r>
        <w:rPr>
          <w:b/>
          <w:bCs/>
          <w:u w:val="single"/>
        </w:rPr>
        <w:t>News from various circuits</w:t>
      </w:r>
      <w:r w:rsidR="00A266E7">
        <w:rPr>
          <w:b/>
          <w:bCs/>
          <w:u w:val="single"/>
        </w:rPr>
        <w:t xml:space="preserve"> </w:t>
      </w:r>
      <w:r w:rsidR="00A266E7">
        <w:t xml:space="preserve">- </w:t>
      </w:r>
      <w:r w:rsidR="00144ECD">
        <w:t xml:space="preserve">West Norfolk Circuit </w:t>
      </w:r>
      <w:r w:rsidR="00615D74">
        <w:t xml:space="preserve">Steward, Lesley Dent, </w:t>
      </w:r>
      <w:r w:rsidR="002E1D89">
        <w:t xml:space="preserve">outlined how easy it could be to achieve an Eco Friendly Status for your church, many in the circuit had found they </w:t>
      </w:r>
      <w:r w:rsidR="00053235">
        <w:t>qualified for a bronze with very little extra effort</w:t>
      </w:r>
      <w:r w:rsidR="00202D2A">
        <w:t xml:space="preserve"> and </w:t>
      </w:r>
      <w:r w:rsidR="00045139">
        <w:t>Lesley</w:t>
      </w:r>
      <w:r w:rsidR="00FE1620">
        <w:t xml:space="preserve"> </w:t>
      </w:r>
      <w:r w:rsidR="00202D2A">
        <w:t xml:space="preserve">encouraged churches to </w:t>
      </w:r>
      <w:r w:rsidR="004044D8">
        <w:t>complete the survey on the website as it will tell you immediately how well you are doing.</w:t>
      </w:r>
      <w:r w:rsidR="00A31EB8">
        <w:t xml:space="preserve">  Rev Paul Critchley emphasised that the West Norfolk Circuit is </w:t>
      </w:r>
      <w:r w:rsidR="00AA0E02">
        <w:t xml:space="preserve">made up of rural, coastal and town areas and it is important to </w:t>
      </w:r>
      <w:r w:rsidR="009A2384">
        <w:t xml:space="preserve">be a part of the community you are in.  He encouraged churches to get involved in Park Runs if there is one in their locality </w:t>
      </w:r>
      <w:r w:rsidR="00D8240D">
        <w:t xml:space="preserve">– you don’t have to run, you can walk or just volunteer to steward – it all helps build relationships.  </w:t>
      </w:r>
      <w:r w:rsidR="00DA06D4">
        <w:t>Paul</w:t>
      </w:r>
      <w:r w:rsidR="00E72DA7">
        <w:t xml:space="preserve"> was able to staff a Christmas lunch mainly using </w:t>
      </w:r>
      <w:r w:rsidR="00636F1C">
        <w:t xml:space="preserve">contacts he had made through the Park Run.  It is also important to build links with local councils and </w:t>
      </w:r>
      <w:r w:rsidR="00CD1B41">
        <w:t>look at planning applications</w:t>
      </w:r>
      <w:r w:rsidR="00FB4E1F">
        <w:t>.</w:t>
      </w:r>
    </w:p>
    <w:p w14:paraId="21C73D5B" w14:textId="4137ACD9" w:rsidR="00FB4E1F" w:rsidRDefault="00FB4E1F" w:rsidP="00636F1C">
      <w:r>
        <w:lastRenderedPageBreak/>
        <w:t>Rev Jonny Bell</w:t>
      </w:r>
      <w:r w:rsidR="000F7C2D">
        <w:t xml:space="preserve"> from Central Norfolk Circuit </w:t>
      </w:r>
      <w:r w:rsidR="005A43D9">
        <w:t xml:space="preserve">reminded us all to be </w:t>
      </w:r>
      <w:r w:rsidR="00395DB7">
        <w:t>aware of the erosion of rights for some groups, especially our trans siblings</w:t>
      </w:r>
      <w:r w:rsidR="00635926">
        <w:t xml:space="preserve">, we need to stand up for justice.  He then went on to highlight the development that is proposed for </w:t>
      </w:r>
      <w:r w:rsidR="00353B7D">
        <w:t xml:space="preserve">Holt church, showing pictures of the building as it was, is and </w:t>
      </w:r>
      <w:r w:rsidR="00CB133E">
        <w:t xml:space="preserve">hopes to be so that it will be a building </w:t>
      </w:r>
      <w:r w:rsidR="00B51DF1">
        <w:t xml:space="preserve">more adaptable </w:t>
      </w:r>
      <w:r w:rsidR="00D562C3">
        <w:t xml:space="preserve">and suitable </w:t>
      </w:r>
      <w:r w:rsidR="00B51DF1">
        <w:t xml:space="preserve">for the needs </w:t>
      </w:r>
      <w:r w:rsidR="00FA7AFD">
        <w:t>of</w:t>
      </w:r>
      <w:r w:rsidR="00CB133E">
        <w:t xml:space="preserve"> the </w:t>
      </w:r>
      <w:r w:rsidR="00FA7AFD">
        <w:t xml:space="preserve">community in the </w:t>
      </w:r>
      <w:r w:rsidR="00B51DF1">
        <w:t>future</w:t>
      </w:r>
      <w:r w:rsidR="00FA7AFD">
        <w:t>.</w:t>
      </w:r>
    </w:p>
    <w:p w14:paraId="358A80A1" w14:textId="10508681" w:rsidR="00FA7AFD" w:rsidRDefault="008D379D" w:rsidP="00636F1C">
      <w:r>
        <w:t xml:space="preserve">Cambridge Circuit </w:t>
      </w:r>
      <w:r w:rsidR="00F17CB8">
        <w:t xml:space="preserve">advised synod of how </w:t>
      </w:r>
      <w:r w:rsidR="005739D1">
        <w:t>working and sharing</w:t>
      </w:r>
      <w:r w:rsidR="00F17CB8">
        <w:t xml:space="preserve"> had been fostered between 2 churches</w:t>
      </w:r>
      <w:r w:rsidR="00AA3AFA">
        <w:t>, Castle Street and Histon</w:t>
      </w:r>
      <w:r w:rsidR="00C15992">
        <w:t>,</w:t>
      </w:r>
      <w:r w:rsidR="00F17CB8">
        <w:t xml:space="preserve"> during lockdown and these had continued </w:t>
      </w:r>
      <w:r w:rsidR="00AA3AFA">
        <w:t xml:space="preserve">when </w:t>
      </w:r>
      <w:r w:rsidR="00C15992">
        <w:t xml:space="preserve">zoom worship was shared.  Once </w:t>
      </w:r>
      <w:r w:rsidR="00AA3AFA">
        <w:t xml:space="preserve">restrictions were lifted </w:t>
      </w:r>
      <w:r w:rsidR="00D33CA3">
        <w:t xml:space="preserve">relationships deepened </w:t>
      </w:r>
      <w:r w:rsidR="007439BC">
        <w:t>which included taking a group to 3 Generate and also a residential weekend at Sizewell Hall in Suffolk</w:t>
      </w:r>
      <w:r w:rsidR="00A148B0">
        <w:t xml:space="preserve"> which </w:t>
      </w:r>
      <w:r w:rsidR="007C4FAB">
        <w:t>included</w:t>
      </w:r>
      <w:r w:rsidR="00A148B0">
        <w:t xml:space="preserve"> retreat, craft, </w:t>
      </w:r>
      <w:r w:rsidR="007C4FAB">
        <w:t>reflection, good food and a lot of laughter!</w:t>
      </w:r>
    </w:p>
    <w:p w14:paraId="3A0854BA" w14:textId="0B22E566" w:rsidR="00DF7A9E" w:rsidRDefault="00E62A50" w:rsidP="004E76BF">
      <w:r w:rsidRPr="00A266E7">
        <w:rPr>
          <w:b/>
          <w:bCs/>
          <w:u w:val="single"/>
        </w:rPr>
        <w:t>The District Youth Strategy</w:t>
      </w:r>
      <w:r>
        <w:t xml:space="preserve"> </w:t>
      </w:r>
      <w:r w:rsidR="00A266E7">
        <w:t xml:space="preserve">- </w:t>
      </w:r>
      <w:r>
        <w:t xml:space="preserve">has been adopted by the District and includes </w:t>
      </w:r>
      <w:r w:rsidR="008803CB">
        <w:t xml:space="preserve">creating chances for young people, </w:t>
      </w:r>
      <w:r w:rsidR="00BA3256">
        <w:t xml:space="preserve">creating spaces for the voices of young people to be heard, budgets for youth work </w:t>
      </w:r>
      <w:r w:rsidR="000C601D">
        <w:t xml:space="preserve">and encourages each circuit to consider their young people, making space on agendas to discuss </w:t>
      </w:r>
      <w:r w:rsidR="009B64CA">
        <w:t>young people</w:t>
      </w:r>
      <w:r w:rsidR="00687BD1">
        <w:t>’s</w:t>
      </w:r>
      <w:r w:rsidR="009B64CA">
        <w:t xml:space="preserve"> provision, </w:t>
      </w:r>
      <w:r w:rsidR="000A0FB5">
        <w:t xml:space="preserve">encouraging attendance at </w:t>
      </w:r>
      <w:r w:rsidR="009B64CA">
        <w:t>3 generate</w:t>
      </w:r>
      <w:r w:rsidR="000A0FB5">
        <w:t>, for which District funding is available,</w:t>
      </w:r>
      <w:r w:rsidR="009B64CA">
        <w:t xml:space="preserve"> and</w:t>
      </w:r>
      <w:r w:rsidR="000A0FB5">
        <w:t xml:space="preserve"> </w:t>
      </w:r>
      <w:r w:rsidR="00602E15">
        <w:t>encouraging young people within the District to serve as Youth Ambassadors</w:t>
      </w:r>
      <w:r w:rsidR="009B64CA">
        <w:t xml:space="preserve"> </w:t>
      </w:r>
      <w:r w:rsidR="00602E15">
        <w:t>to their peers</w:t>
      </w:r>
      <w:r w:rsidR="000C601D">
        <w:t xml:space="preserve">.  </w:t>
      </w:r>
      <w:r w:rsidR="00602E15">
        <w:t>Job descriptions have been written for the youth Ambassador roles and recruitment will be started soon.</w:t>
      </w:r>
      <w:r w:rsidR="00F4305A">
        <w:t xml:space="preserve"> Rev Nick Witham </w:t>
      </w:r>
      <w:r w:rsidR="003700D2">
        <w:t xml:space="preserve">asked all to especially hold the work in prayer and reminded synod that </w:t>
      </w:r>
      <w:r w:rsidR="00552AD0">
        <w:t>young people are the emerging spiritual growth generation and growing numbers are reading the Bible</w:t>
      </w:r>
      <w:r w:rsidR="006D7B68">
        <w:t>,</w:t>
      </w:r>
      <w:r w:rsidR="00DF7A9E">
        <w:t xml:space="preserve"> are open to Christianity and attending church so they need to be encouraged.</w:t>
      </w:r>
      <w:r w:rsidR="004E76BF">
        <w:t xml:space="preserve">  </w:t>
      </w:r>
      <w:r w:rsidR="003504F8">
        <w:t>District funding is available for a</w:t>
      </w:r>
      <w:r w:rsidR="00D3535D">
        <w:t>nyone who wants to attend t</w:t>
      </w:r>
      <w:r w:rsidR="00E1089C">
        <w:t>he Cliff College training for you</w:t>
      </w:r>
      <w:r w:rsidR="003A0617">
        <w:t xml:space="preserve">ng people’s work. </w:t>
      </w:r>
      <w:r w:rsidR="004E76BF">
        <w:t xml:space="preserve">Helen thanked Nick and the team for the work they had been doing and </w:t>
      </w:r>
      <w:r w:rsidR="007820B2">
        <w:t xml:space="preserve">said it was wonderful that the survey of youth work </w:t>
      </w:r>
      <w:r w:rsidR="007B79CB">
        <w:t xml:space="preserve">within the District </w:t>
      </w:r>
      <w:r w:rsidR="007820B2">
        <w:t xml:space="preserve">had revealed work that </w:t>
      </w:r>
      <w:r w:rsidR="002E2B38">
        <w:t xml:space="preserve">had </w:t>
      </w:r>
      <w:r w:rsidR="00542B33">
        <w:t>not been recognised before.</w:t>
      </w:r>
    </w:p>
    <w:p w14:paraId="35678F25" w14:textId="4DE140A5" w:rsidR="003A0617" w:rsidRDefault="00EE71A0" w:rsidP="004E76BF">
      <w:r w:rsidRPr="00EE71A0">
        <w:rPr>
          <w:b/>
          <w:bCs/>
          <w:u w:val="single"/>
        </w:rPr>
        <w:t>Information sharing</w:t>
      </w:r>
      <w:r>
        <w:t xml:space="preserve"> </w:t>
      </w:r>
      <w:r w:rsidR="00794FCC">
        <w:t>–</w:t>
      </w:r>
      <w:r>
        <w:t xml:space="preserve"> </w:t>
      </w:r>
      <w:r w:rsidR="00794FCC">
        <w:t xml:space="preserve">Chris Finbow reminded synod members that their circuit boxes needed to be emptied as they included the Spring edition of </w:t>
      </w:r>
      <w:r w:rsidR="00A1558B">
        <w:t xml:space="preserve">the District </w:t>
      </w:r>
      <w:r w:rsidR="00267021">
        <w:t xml:space="preserve">Newsletter, </w:t>
      </w:r>
      <w:r w:rsidR="00794FCC">
        <w:t>Grapevine</w:t>
      </w:r>
      <w:r w:rsidR="00267021">
        <w:t>,</w:t>
      </w:r>
      <w:r w:rsidR="00794FCC">
        <w:t xml:space="preserve"> to be circulated</w:t>
      </w:r>
      <w:r w:rsidR="00A1558B">
        <w:t>,</w:t>
      </w:r>
      <w:r w:rsidR="00794FCC">
        <w:t xml:space="preserve"> </w:t>
      </w:r>
      <w:r w:rsidR="00DB5E2B">
        <w:t>plus other information which should please be shared with all the churches in the circuit.</w:t>
      </w:r>
    </w:p>
    <w:p w14:paraId="5FD24471" w14:textId="5F9D266B" w:rsidR="004D1C4F" w:rsidRDefault="004D1C4F" w:rsidP="004E76BF">
      <w:r>
        <w:rPr>
          <w:b/>
          <w:bCs/>
          <w:u w:val="single"/>
        </w:rPr>
        <w:t xml:space="preserve">Synod Soapbox </w:t>
      </w:r>
      <w:r w:rsidR="00550850">
        <w:t>–</w:t>
      </w:r>
      <w:r>
        <w:t xml:space="preserve"> </w:t>
      </w:r>
      <w:r w:rsidR="00550850">
        <w:t xml:space="preserve">Dr Wendy Allen, </w:t>
      </w:r>
      <w:r w:rsidR="00F90700">
        <w:t xml:space="preserve">District Local Preacher Tutor, </w:t>
      </w:r>
      <w:r w:rsidR="004B6B4D">
        <w:t xml:space="preserve">outlined her role to encourage </w:t>
      </w:r>
      <w:r w:rsidR="000744ED">
        <w:t xml:space="preserve">new local preachers and worship leaders, </w:t>
      </w:r>
      <w:r w:rsidR="00EA5558">
        <w:t>and find new mentors to assist the new recruits</w:t>
      </w:r>
      <w:r w:rsidR="00893F85">
        <w:t xml:space="preserve">.  The current training package is </w:t>
      </w:r>
      <w:r w:rsidR="004E33C4">
        <w:t xml:space="preserve">available but if people are finding it daunting Wendy is willing to help </w:t>
      </w:r>
      <w:r w:rsidR="00014035">
        <w:t xml:space="preserve">try to </w:t>
      </w:r>
      <w:r w:rsidR="00280531">
        <w:t>unlock the course to them.</w:t>
      </w:r>
    </w:p>
    <w:p w14:paraId="6CEEE1F5" w14:textId="7007837B" w:rsidR="00280531" w:rsidRDefault="00867357" w:rsidP="004E76BF">
      <w:r>
        <w:t xml:space="preserve">Rev Jonny Bell, </w:t>
      </w:r>
      <w:r w:rsidR="00295FA2">
        <w:t>District EDI Champion</w:t>
      </w:r>
      <w:r w:rsidR="00D0700B">
        <w:t xml:space="preserve">, </w:t>
      </w:r>
      <w:r w:rsidR="00AF4DC5">
        <w:t xml:space="preserve">advised that an EDI newsletter </w:t>
      </w:r>
      <w:r w:rsidR="00FF34F6">
        <w:t xml:space="preserve">is being produced aiming to make EDI material and learning more accessible. </w:t>
      </w:r>
      <w:r w:rsidR="004B4083">
        <w:t xml:space="preserve">This will be put on the EDI page of the District website where there is also access to the </w:t>
      </w:r>
      <w:r w:rsidR="0070509C">
        <w:t>G</w:t>
      </w:r>
      <w:r w:rsidR="00B15350">
        <w:t xml:space="preserve">uide to </w:t>
      </w:r>
      <w:r w:rsidR="0070509C">
        <w:t>I</w:t>
      </w:r>
      <w:r w:rsidR="00B15350">
        <w:t xml:space="preserve">nclusive </w:t>
      </w:r>
      <w:r w:rsidR="0070509C">
        <w:t>L</w:t>
      </w:r>
      <w:r w:rsidR="00B15350">
        <w:t>anguage which has been produced by the connexion</w:t>
      </w:r>
      <w:r w:rsidR="00F61D0D">
        <w:t xml:space="preserve"> and lots of other useful information.  </w:t>
      </w:r>
    </w:p>
    <w:p w14:paraId="0198C771" w14:textId="6FA33A1C" w:rsidR="00423D39" w:rsidRDefault="00423D39" w:rsidP="004E76BF">
      <w:r>
        <w:t xml:space="preserve">Celia Summerfield, </w:t>
      </w:r>
      <w:r w:rsidR="00D81B71">
        <w:t xml:space="preserve">District LP secretary, </w:t>
      </w:r>
      <w:r w:rsidR="0097557A">
        <w:t xml:space="preserve">has organised a District Day at Diss Methodist Church </w:t>
      </w:r>
      <w:r w:rsidR="005E5BB0">
        <w:t xml:space="preserve">please </w:t>
      </w:r>
      <w:r w:rsidR="001678BE">
        <w:t>contact</w:t>
      </w:r>
      <w:r w:rsidR="005E5BB0">
        <w:t xml:space="preserve"> her if you would like to attend.</w:t>
      </w:r>
    </w:p>
    <w:p w14:paraId="63EA8431" w14:textId="6AA95D02" w:rsidR="005E5BB0" w:rsidRDefault="00411929" w:rsidP="004E76BF">
      <w:r>
        <w:t xml:space="preserve">Ros Peedle, Lay </w:t>
      </w:r>
      <w:r w:rsidR="002F53EF">
        <w:t>Pasto</w:t>
      </w:r>
      <w:r>
        <w:t xml:space="preserve">r at Lessingham in the North Norfolk Circuit, </w:t>
      </w:r>
      <w:r w:rsidR="002F53EF">
        <w:t xml:space="preserve">told synod of a telephone </w:t>
      </w:r>
      <w:r w:rsidR="00F0436D">
        <w:t xml:space="preserve">service run for elderly people and the carers lanyard that is available within </w:t>
      </w:r>
      <w:r w:rsidR="001145CB">
        <w:t>the Norfolk and Waveney area which may help carers to get the respect they deserve.</w:t>
      </w:r>
    </w:p>
    <w:p w14:paraId="144EF8DE" w14:textId="34E90F93" w:rsidR="001145CB" w:rsidRDefault="00CC231C" w:rsidP="004E76BF">
      <w:r>
        <w:t xml:space="preserve">Teresa </w:t>
      </w:r>
      <w:r w:rsidR="001D725B">
        <w:t>Ely</w:t>
      </w:r>
      <w:r w:rsidR="00614445">
        <w:t xml:space="preserve">, from the Ely and Newmarket Circuit, told synod of the </w:t>
      </w:r>
      <w:r w:rsidR="005E2964">
        <w:t xml:space="preserve">inspirational </w:t>
      </w:r>
      <w:r w:rsidR="0079290B">
        <w:t>time</w:t>
      </w:r>
      <w:r w:rsidR="005E2964">
        <w:t xml:space="preserve"> they had </w:t>
      </w:r>
      <w:r w:rsidR="00465516">
        <w:t>when the</w:t>
      </w:r>
      <w:r w:rsidR="005E2964">
        <w:t xml:space="preserve"> L</w:t>
      </w:r>
      <w:r w:rsidR="00907EA8">
        <w:t>AMPS</w:t>
      </w:r>
      <w:r w:rsidR="00BA70CE">
        <w:t xml:space="preserve"> Theatre Group </w:t>
      </w:r>
      <w:r w:rsidR="00465516">
        <w:t xml:space="preserve">presented “The Passion” </w:t>
      </w:r>
      <w:r w:rsidR="00BA70CE">
        <w:t>and recommended the</w:t>
      </w:r>
      <w:r w:rsidR="00465516">
        <w:t xml:space="preserve"> company</w:t>
      </w:r>
      <w:r w:rsidR="00BA70CE">
        <w:t xml:space="preserve"> to </w:t>
      </w:r>
      <w:r w:rsidR="00E56E63">
        <w:t xml:space="preserve">other </w:t>
      </w:r>
      <w:r w:rsidR="00BA70CE">
        <w:t>synod members.</w:t>
      </w:r>
    </w:p>
    <w:p w14:paraId="5FD4DFED" w14:textId="74A2837B" w:rsidR="00465516" w:rsidRDefault="00563B89" w:rsidP="004E76BF">
      <w:r>
        <w:lastRenderedPageBreak/>
        <w:t xml:space="preserve">Synod were advised of a </w:t>
      </w:r>
      <w:r w:rsidR="00D83A48">
        <w:t xml:space="preserve">Threads from the Bible exhibition which will be taking place in Ely Cathedral </w:t>
      </w:r>
      <w:r w:rsidR="00834AC7">
        <w:t>9</w:t>
      </w:r>
      <w:r w:rsidR="00834AC7" w:rsidRPr="00834AC7">
        <w:rPr>
          <w:vertAlign w:val="superscript"/>
        </w:rPr>
        <w:t>th</w:t>
      </w:r>
      <w:r w:rsidR="00834AC7">
        <w:t xml:space="preserve"> May to 29</w:t>
      </w:r>
      <w:r w:rsidR="00834AC7" w:rsidRPr="00834AC7">
        <w:rPr>
          <w:vertAlign w:val="superscript"/>
        </w:rPr>
        <w:t>th</w:t>
      </w:r>
      <w:r w:rsidR="00834AC7">
        <w:t xml:space="preserve"> June and tickets are available from the cathedral website.</w:t>
      </w:r>
    </w:p>
    <w:p w14:paraId="6718F701" w14:textId="350B861E" w:rsidR="00834AC7" w:rsidRDefault="00AE2B06" w:rsidP="004E76BF">
      <w:r>
        <w:t xml:space="preserve">Rev David </w:t>
      </w:r>
      <w:r w:rsidR="007D54B9">
        <w:t xml:space="preserve">McAloon, </w:t>
      </w:r>
      <w:r w:rsidR="00F171B5">
        <w:t xml:space="preserve">District Rural Officer, </w:t>
      </w:r>
      <w:r w:rsidR="00D515BD">
        <w:t xml:space="preserve">asked synod members to send him </w:t>
      </w:r>
      <w:r w:rsidR="007503E9">
        <w:t xml:space="preserve">information, problems and queries </w:t>
      </w:r>
      <w:r w:rsidR="000F3B28">
        <w:t xml:space="preserve">which are issues in rural areas </w:t>
      </w:r>
      <w:r w:rsidR="007503E9">
        <w:t>so that he could establish a</w:t>
      </w:r>
      <w:r w:rsidR="00EE5009">
        <w:t xml:space="preserve"> forum where people could share and help each other.</w:t>
      </w:r>
    </w:p>
    <w:p w14:paraId="21BD5DA9" w14:textId="0122EF20" w:rsidR="000F3B28" w:rsidRDefault="00FF1795" w:rsidP="004E76BF">
      <w:r>
        <w:t>Susan Eldri</w:t>
      </w:r>
      <w:r w:rsidR="00B447C6">
        <w:t>d</w:t>
      </w:r>
      <w:r>
        <w:t xml:space="preserve">ge, District MWIB </w:t>
      </w:r>
      <w:r w:rsidR="00B447C6">
        <w:t>President</w:t>
      </w:r>
      <w:r w:rsidR="00554BBD">
        <w:t xml:space="preserve"> </w:t>
      </w:r>
      <w:r w:rsidR="00BE1FFE">
        <w:t>(Designate)</w:t>
      </w:r>
      <w:r w:rsidR="00B447C6">
        <w:t xml:space="preserve">, </w:t>
      </w:r>
      <w:r w:rsidR="00471EE8">
        <w:t xml:space="preserve">invited synod to take a look at the stall which was </w:t>
      </w:r>
      <w:r w:rsidR="00D14B3C">
        <w:t>set up in another room at the church.</w:t>
      </w:r>
    </w:p>
    <w:p w14:paraId="1414EAD2" w14:textId="5BE9D872" w:rsidR="006162FD" w:rsidRDefault="00D14B3C" w:rsidP="006162FD">
      <w:r>
        <w:t xml:space="preserve">Rev Moses </w:t>
      </w:r>
      <w:r w:rsidR="00A652A6">
        <w:t xml:space="preserve">John, </w:t>
      </w:r>
      <w:r w:rsidR="002B31A6">
        <w:t xml:space="preserve">delighted synod by </w:t>
      </w:r>
      <w:r w:rsidR="00356038">
        <w:t>telling members of his strong calling to be stationed in Haverhill</w:t>
      </w:r>
      <w:r w:rsidR="004545CF">
        <w:t xml:space="preserve">.  The church now has </w:t>
      </w:r>
      <w:r w:rsidR="00DB6DE6">
        <w:t>a full church for worship with standing room only and lots of young people c</w:t>
      </w:r>
      <w:r w:rsidR="005D523C">
        <w:t xml:space="preserve">oming in.  They are starting 40 days of prayer from </w:t>
      </w:r>
      <w:r w:rsidR="006162FD">
        <w:t>30</w:t>
      </w:r>
      <w:r w:rsidR="006162FD" w:rsidRPr="006162FD">
        <w:rPr>
          <w:vertAlign w:val="superscript"/>
        </w:rPr>
        <w:t>th</w:t>
      </w:r>
      <w:r w:rsidR="006162FD">
        <w:t xml:space="preserve"> April and invited synod members to pray for them.</w:t>
      </w:r>
    </w:p>
    <w:p w14:paraId="5CF060E1" w14:textId="784F7D30" w:rsidR="006162FD" w:rsidRDefault="00E547DC" w:rsidP="00E547DC">
      <w:r>
        <w:rPr>
          <w:b/>
          <w:bCs/>
          <w:u w:val="single"/>
        </w:rPr>
        <w:t>Vote of thanks</w:t>
      </w:r>
      <w:r>
        <w:t xml:space="preserve"> </w:t>
      </w:r>
      <w:r w:rsidR="006F0294">
        <w:t>-</w:t>
      </w:r>
      <w:r>
        <w:t xml:space="preserve"> Rev Paul Critchley</w:t>
      </w:r>
      <w:r w:rsidR="006F0294">
        <w:t xml:space="preserve"> </w:t>
      </w:r>
      <w:r w:rsidR="00DD307D">
        <w:t>thanked everyone involved with synod</w:t>
      </w:r>
      <w:r w:rsidR="00763229">
        <w:t>, especially Chapel Field Road church and the Norwich Circuit</w:t>
      </w:r>
      <w:r w:rsidR="00DF021C">
        <w:t>, saying that a mark of a good church was its hospitality and it had certainly been good</w:t>
      </w:r>
      <w:r w:rsidR="001E6685">
        <w:t>, even the weather had been just right and it had been an engaging synod</w:t>
      </w:r>
      <w:r w:rsidR="00763229">
        <w:t>.</w:t>
      </w:r>
    </w:p>
    <w:p w14:paraId="577F2DD4" w14:textId="1D3F7BCE" w:rsidR="00F10F63" w:rsidRDefault="00707F76" w:rsidP="00E547DC">
      <w:r>
        <w:t xml:space="preserve">Rev Helen thanked all those presbyters who were leaving the District </w:t>
      </w:r>
      <w:r w:rsidR="001168DD">
        <w:t xml:space="preserve">for all they had </w:t>
      </w:r>
      <w:r w:rsidR="00361F76">
        <w:t xml:space="preserve">shared and </w:t>
      </w:r>
      <w:r w:rsidR="001168DD">
        <w:t xml:space="preserve">contributed to the life and work of the district </w:t>
      </w:r>
      <w:r w:rsidR="00361F76">
        <w:t>and wished them well for the future.</w:t>
      </w:r>
    </w:p>
    <w:p w14:paraId="24390444" w14:textId="27243B3F" w:rsidR="00542B33" w:rsidRDefault="00D65F64" w:rsidP="00A3755B">
      <w:r>
        <w:rPr>
          <w:b/>
          <w:bCs/>
          <w:u w:val="single"/>
        </w:rPr>
        <w:t>Closing worship</w:t>
      </w:r>
      <w:r>
        <w:t xml:space="preserve"> – this was led by the Norwich Circuit staff</w:t>
      </w:r>
      <w:r w:rsidR="0060370F">
        <w:t xml:space="preserve"> </w:t>
      </w:r>
      <w:r w:rsidR="00C361A7">
        <w:t xml:space="preserve">based on the reading of the story of the Emmaus Road experience </w:t>
      </w:r>
      <w:r w:rsidR="00A3755B">
        <w:t xml:space="preserve">from Luke 24, challenging all present to </w:t>
      </w:r>
      <w:r w:rsidR="00F90C36">
        <w:t xml:space="preserve">return to their churches </w:t>
      </w:r>
      <w:r w:rsidR="008728EC">
        <w:t>with hearts burning and eyes open</w:t>
      </w:r>
      <w:r w:rsidR="003C119A">
        <w:t xml:space="preserve"> to do Christ’s work.</w:t>
      </w:r>
    </w:p>
    <w:p w14:paraId="4158C514" w14:textId="49BC18FC" w:rsidR="003C119A" w:rsidRPr="003C119A" w:rsidRDefault="003C119A" w:rsidP="00A3755B">
      <w:r>
        <w:rPr>
          <w:b/>
          <w:bCs/>
          <w:u w:val="single"/>
        </w:rPr>
        <w:t>Next synod</w:t>
      </w:r>
      <w:r>
        <w:t xml:space="preserve"> – this will be on </w:t>
      </w:r>
      <w:r w:rsidR="000379FE">
        <w:t>2</w:t>
      </w:r>
      <w:r w:rsidR="007F7E7C">
        <w:t>0</w:t>
      </w:r>
      <w:r w:rsidR="007F7E7C" w:rsidRPr="007F7E7C">
        <w:rPr>
          <w:vertAlign w:val="superscript"/>
        </w:rPr>
        <w:t>th</w:t>
      </w:r>
      <w:r w:rsidR="007F7E7C">
        <w:t xml:space="preserve"> September</w:t>
      </w:r>
      <w:r w:rsidR="000379FE">
        <w:t xml:space="preserve"> 2025</w:t>
      </w:r>
      <w:r w:rsidR="007F7E7C">
        <w:t xml:space="preserve">  the venue </w:t>
      </w:r>
      <w:r w:rsidR="006E7AAF">
        <w:t xml:space="preserve">will be advised </w:t>
      </w:r>
      <w:r w:rsidR="00A241BF">
        <w:t>in due course</w:t>
      </w:r>
      <w:r w:rsidR="007F7E7C">
        <w:t>.</w:t>
      </w:r>
    </w:p>
    <w:p w14:paraId="6DA06A78" w14:textId="77777777" w:rsidR="00A266E7" w:rsidRDefault="00A266E7" w:rsidP="00636F1C"/>
    <w:p w14:paraId="5568A11B" w14:textId="77777777" w:rsidR="00602E15" w:rsidRDefault="00602E15" w:rsidP="00636F1C"/>
    <w:p w14:paraId="044C029A" w14:textId="77777777" w:rsidR="00011647" w:rsidRDefault="00011647" w:rsidP="00D477A5"/>
    <w:p w14:paraId="500998AF" w14:textId="77777777" w:rsidR="00C13F40" w:rsidRDefault="00C13F40" w:rsidP="00C13F40"/>
    <w:p w14:paraId="7530C077" w14:textId="77777777" w:rsidR="00087A5A" w:rsidRDefault="00087A5A" w:rsidP="003E7CDA"/>
    <w:p w14:paraId="1CE5CF9D" w14:textId="77777777" w:rsidR="002A4DE2" w:rsidRPr="002A4DE2" w:rsidRDefault="002A4DE2" w:rsidP="002A4DE2"/>
    <w:p w14:paraId="68EC1BF1" w14:textId="77777777" w:rsidR="002A4DE2" w:rsidRDefault="002A4DE2"/>
    <w:p w14:paraId="73BE20C0" w14:textId="77777777" w:rsidR="00851BAA" w:rsidRDefault="00851BAA"/>
    <w:sectPr w:rsidR="00851B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2E4BA" w14:textId="77777777" w:rsidR="006C5211" w:rsidRDefault="006C5211" w:rsidP="00FC5AAF">
      <w:pPr>
        <w:spacing w:after="0" w:line="240" w:lineRule="auto"/>
      </w:pPr>
      <w:r>
        <w:separator/>
      </w:r>
    </w:p>
  </w:endnote>
  <w:endnote w:type="continuationSeparator" w:id="0">
    <w:p w14:paraId="59CAA598" w14:textId="77777777" w:rsidR="006C5211" w:rsidRDefault="006C5211" w:rsidP="00FC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538771"/>
      <w:docPartObj>
        <w:docPartGallery w:val="Page Numbers (Bottom of Page)"/>
        <w:docPartUnique/>
      </w:docPartObj>
    </w:sdtPr>
    <w:sdtEndPr>
      <w:rPr>
        <w:noProof/>
      </w:rPr>
    </w:sdtEndPr>
    <w:sdtContent>
      <w:p w14:paraId="7EFE74C6" w14:textId="2F9B5A42" w:rsidR="00FC5AAF" w:rsidRDefault="00FC5A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5B73A6" w14:textId="77777777" w:rsidR="00FC5AAF" w:rsidRDefault="00FC5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D1670" w14:textId="77777777" w:rsidR="006C5211" w:rsidRDefault="006C5211" w:rsidP="00FC5AAF">
      <w:pPr>
        <w:spacing w:after="0" w:line="240" w:lineRule="auto"/>
      </w:pPr>
      <w:r>
        <w:separator/>
      </w:r>
    </w:p>
  </w:footnote>
  <w:footnote w:type="continuationSeparator" w:id="0">
    <w:p w14:paraId="2241A0B5" w14:textId="77777777" w:rsidR="006C5211" w:rsidRDefault="006C5211" w:rsidP="00FC5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95AD4"/>
    <w:multiLevelType w:val="hybridMultilevel"/>
    <w:tmpl w:val="C464E25E"/>
    <w:lvl w:ilvl="0" w:tplc="BAD4D136">
      <w:numFmt w:val="bullet"/>
      <w:lvlText w:val="-"/>
      <w:lvlJc w:val="left"/>
      <w:pPr>
        <w:ind w:left="400" w:hanging="360"/>
      </w:pPr>
      <w:rPr>
        <w:rFonts w:ascii="Aptos" w:eastAsiaTheme="minorHAnsi" w:hAnsi="Aptos" w:cstheme="minorBid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 w15:restartNumberingAfterBreak="0">
    <w:nsid w:val="1B374F19"/>
    <w:multiLevelType w:val="multilevel"/>
    <w:tmpl w:val="84E6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613B96"/>
    <w:multiLevelType w:val="hybridMultilevel"/>
    <w:tmpl w:val="E68AF6F8"/>
    <w:lvl w:ilvl="0" w:tplc="517C93C2">
      <w:numFmt w:val="bullet"/>
      <w:lvlText w:val="-"/>
      <w:lvlJc w:val="left"/>
      <w:pPr>
        <w:ind w:left="400" w:hanging="360"/>
      </w:pPr>
      <w:rPr>
        <w:rFonts w:ascii="Aptos" w:eastAsiaTheme="minorHAnsi" w:hAnsi="Aptos" w:cstheme="minorBid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 w15:restartNumberingAfterBreak="0">
    <w:nsid w:val="70D6109F"/>
    <w:multiLevelType w:val="hybridMultilevel"/>
    <w:tmpl w:val="01627DB6"/>
    <w:lvl w:ilvl="0" w:tplc="B9580C9C">
      <w:numFmt w:val="bullet"/>
      <w:lvlText w:val="-"/>
      <w:lvlJc w:val="left"/>
      <w:pPr>
        <w:ind w:left="450" w:hanging="360"/>
      </w:pPr>
      <w:rPr>
        <w:rFonts w:ascii="Aptos" w:eastAsiaTheme="minorHAnsi" w:hAnsi="Aptos" w:cstheme="minorBid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16cid:durableId="153109178">
    <w:abstractNumId w:val="1"/>
  </w:num>
  <w:num w:numId="2" w16cid:durableId="1315644569">
    <w:abstractNumId w:val="2"/>
  </w:num>
  <w:num w:numId="3" w16cid:durableId="380248748">
    <w:abstractNumId w:val="3"/>
  </w:num>
  <w:num w:numId="4" w16cid:durableId="152281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AA"/>
    <w:rsid w:val="00011647"/>
    <w:rsid w:val="00014035"/>
    <w:rsid w:val="000379FE"/>
    <w:rsid w:val="00045139"/>
    <w:rsid w:val="00053235"/>
    <w:rsid w:val="000744ED"/>
    <w:rsid w:val="00087A5A"/>
    <w:rsid w:val="00087C04"/>
    <w:rsid w:val="000A0FB5"/>
    <w:rsid w:val="000C601D"/>
    <w:rsid w:val="000D11D4"/>
    <w:rsid w:val="000F3B28"/>
    <w:rsid w:val="000F7C2D"/>
    <w:rsid w:val="00106330"/>
    <w:rsid w:val="001145CB"/>
    <w:rsid w:val="001168DD"/>
    <w:rsid w:val="00144ECD"/>
    <w:rsid w:val="001576AF"/>
    <w:rsid w:val="001678BE"/>
    <w:rsid w:val="001731CD"/>
    <w:rsid w:val="00187AD6"/>
    <w:rsid w:val="001A6719"/>
    <w:rsid w:val="001D1E89"/>
    <w:rsid w:val="001D725B"/>
    <w:rsid w:val="001E524C"/>
    <w:rsid w:val="001E6685"/>
    <w:rsid w:val="00202D2A"/>
    <w:rsid w:val="00267021"/>
    <w:rsid w:val="00280531"/>
    <w:rsid w:val="00295FA2"/>
    <w:rsid w:val="002A4DE2"/>
    <w:rsid w:val="002A637C"/>
    <w:rsid w:val="002B31A6"/>
    <w:rsid w:val="002E1D89"/>
    <w:rsid w:val="002E2B38"/>
    <w:rsid w:val="002E4D40"/>
    <w:rsid w:val="002E58C5"/>
    <w:rsid w:val="002F2EF1"/>
    <w:rsid w:val="002F53EF"/>
    <w:rsid w:val="00314880"/>
    <w:rsid w:val="003504F8"/>
    <w:rsid w:val="00353B7D"/>
    <w:rsid w:val="00356038"/>
    <w:rsid w:val="00361F76"/>
    <w:rsid w:val="003700D2"/>
    <w:rsid w:val="00395DB7"/>
    <w:rsid w:val="003A0617"/>
    <w:rsid w:val="003A2C1F"/>
    <w:rsid w:val="003C119A"/>
    <w:rsid w:val="003E7CDA"/>
    <w:rsid w:val="004044D8"/>
    <w:rsid w:val="00411929"/>
    <w:rsid w:val="00423D39"/>
    <w:rsid w:val="00450EDB"/>
    <w:rsid w:val="004545CF"/>
    <w:rsid w:val="00465516"/>
    <w:rsid w:val="00471EE8"/>
    <w:rsid w:val="00473EF2"/>
    <w:rsid w:val="004B4083"/>
    <w:rsid w:val="004B6B4D"/>
    <w:rsid w:val="004D1C4F"/>
    <w:rsid w:val="004E33C4"/>
    <w:rsid w:val="004E7030"/>
    <w:rsid w:val="004E76BF"/>
    <w:rsid w:val="004F3FB8"/>
    <w:rsid w:val="00542B33"/>
    <w:rsid w:val="00550850"/>
    <w:rsid w:val="00550C5E"/>
    <w:rsid w:val="00552AD0"/>
    <w:rsid w:val="00554BBD"/>
    <w:rsid w:val="00563B89"/>
    <w:rsid w:val="005739D1"/>
    <w:rsid w:val="00583754"/>
    <w:rsid w:val="005A43D9"/>
    <w:rsid w:val="005A536E"/>
    <w:rsid w:val="005B2AB4"/>
    <w:rsid w:val="005D523C"/>
    <w:rsid w:val="005E2964"/>
    <w:rsid w:val="005E5BB0"/>
    <w:rsid w:val="00602E15"/>
    <w:rsid w:val="0060370F"/>
    <w:rsid w:val="00606CB3"/>
    <w:rsid w:val="00614445"/>
    <w:rsid w:val="00615D74"/>
    <w:rsid w:val="006162FD"/>
    <w:rsid w:val="00635926"/>
    <w:rsid w:val="00636F1C"/>
    <w:rsid w:val="00675A40"/>
    <w:rsid w:val="0068642E"/>
    <w:rsid w:val="00687BD1"/>
    <w:rsid w:val="006A5E68"/>
    <w:rsid w:val="006C5211"/>
    <w:rsid w:val="006D7B68"/>
    <w:rsid w:val="006E6D8A"/>
    <w:rsid w:val="006E7AAF"/>
    <w:rsid w:val="006E7B80"/>
    <w:rsid w:val="006F0294"/>
    <w:rsid w:val="0070509C"/>
    <w:rsid w:val="00707F76"/>
    <w:rsid w:val="007439BC"/>
    <w:rsid w:val="007503E9"/>
    <w:rsid w:val="00756249"/>
    <w:rsid w:val="00763229"/>
    <w:rsid w:val="007651EC"/>
    <w:rsid w:val="00776603"/>
    <w:rsid w:val="007820B2"/>
    <w:rsid w:val="00784279"/>
    <w:rsid w:val="0079290B"/>
    <w:rsid w:val="00794FCC"/>
    <w:rsid w:val="007A7382"/>
    <w:rsid w:val="007B79CB"/>
    <w:rsid w:val="007C4FAB"/>
    <w:rsid w:val="007D54B9"/>
    <w:rsid w:val="007F7E7C"/>
    <w:rsid w:val="00811A41"/>
    <w:rsid w:val="0081641C"/>
    <w:rsid w:val="00823096"/>
    <w:rsid w:val="00834AC7"/>
    <w:rsid w:val="008419E3"/>
    <w:rsid w:val="008473CD"/>
    <w:rsid w:val="00851BAA"/>
    <w:rsid w:val="00867357"/>
    <w:rsid w:val="008728EC"/>
    <w:rsid w:val="008803CB"/>
    <w:rsid w:val="00882E91"/>
    <w:rsid w:val="00893259"/>
    <w:rsid w:val="00893F85"/>
    <w:rsid w:val="00895853"/>
    <w:rsid w:val="008C4AC9"/>
    <w:rsid w:val="008D379D"/>
    <w:rsid w:val="008E16DB"/>
    <w:rsid w:val="008E4675"/>
    <w:rsid w:val="00907EA8"/>
    <w:rsid w:val="009108CF"/>
    <w:rsid w:val="00946725"/>
    <w:rsid w:val="0097557A"/>
    <w:rsid w:val="00981E56"/>
    <w:rsid w:val="009A2384"/>
    <w:rsid w:val="009B1BF7"/>
    <w:rsid w:val="009B64CA"/>
    <w:rsid w:val="00A148B0"/>
    <w:rsid w:val="00A1558B"/>
    <w:rsid w:val="00A241BF"/>
    <w:rsid w:val="00A266E7"/>
    <w:rsid w:val="00A31EB8"/>
    <w:rsid w:val="00A3755B"/>
    <w:rsid w:val="00A652A6"/>
    <w:rsid w:val="00AA0E02"/>
    <w:rsid w:val="00AA3AFA"/>
    <w:rsid w:val="00AB176D"/>
    <w:rsid w:val="00AE2B06"/>
    <w:rsid w:val="00AF4DC5"/>
    <w:rsid w:val="00B15350"/>
    <w:rsid w:val="00B447C6"/>
    <w:rsid w:val="00B45EAC"/>
    <w:rsid w:val="00B51DF1"/>
    <w:rsid w:val="00BA3256"/>
    <w:rsid w:val="00BA70CE"/>
    <w:rsid w:val="00BB4FBD"/>
    <w:rsid w:val="00BB57E8"/>
    <w:rsid w:val="00BD4145"/>
    <w:rsid w:val="00BE103B"/>
    <w:rsid w:val="00BE1FFE"/>
    <w:rsid w:val="00C13F40"/>
    <w:rsid w:val="00C15992"/>
    <w:rsid w:val="00C361A7"/>
    <w:rsid w:val="00CA1A2C"/>
    <w:rsid w:val="00CB133E"/>
    <w:rsid w:val="00CC06FE"/>
    <w:rsid w:val="00CC231C"/>
    <w:rsid w:val="00CC7F9B"/>
    <w:rsid w:val="00CD1B41"/>
    <w:rsid w:val="00CD6B9A"/>
    <w:rsid w:val="00D016E3"/>
    <w:rsid w:val="00D0700B"/>
    <w:rsid w:val="00D14B3C"/>
    <w:rsid w:val="00D33CA3"/>
    <w:rsid w:val="00D3535D"/>
    <w:rsid w:val="00D477A5"/>
    <w:rsid w:val="00D47E63"/>
    <w:rsid w:val="00D515BD"/>
    <w:rsid w:val="00D562C3"/>
    <w:rsid w:val="00D65F64"/>
    <w:rsid w:val="00D6768E"/>
    <w:rsid w:val="00D707C7"/>
    <w:rsid w:val="00D81B71"/>
    <w:rsid w:val="00D8240D"/>
    <w:rsid w:val="00D83A48"/>
    <w:rsid w:val="00D93DDF"/>
    <w:rsid w:val="00DA06D4"/>
    <w:rsid w:val="00DB5E2B"/>
    <w:rsid w:val="00DB6DE6"/>
    <w:rsid w:val="00DD307D"/>
    <w:rsid w:val="00DE5CD2"/>
    <w:rsid w:val="00DF021C"/>
    <w:rsid w:val="00DF7A9E"/>
    <w:rsid w:val="00E1089C"/>
    <w:rsid w:val="00E276BE"/>
    <w:rsid w:val="00E43DFA"/>
    <w:rsid w:val="00E547DC"/>
    <w:rsid w:val="00E56E63"/>
    <w:rsid w:val="00E62A50"/>
    <w:rsid w:val="00E70448"/>
    <w:rsid w:val="00E72DA7"/>
    <w:rsid w:val="00E94231"/>
    <w:rsid w:val="00EA2A07"/>
    <w:rsid w:val="00EA3DF3"/>
    <w:rsid w:val="00EA5558"/>
    <w:rsid w:val="00EB3B1C"/>
    <w:rsid w:val="00ED1DC5"/>
    <w:rsid w:val="00EE498E"/>
    <w:rsid w:val="00EE5009"/>
    <w:rsid w:val="00EE71A0"/>
    <w:rsid w:val="00EF28A1"/>
    <w:rsid w:val="00F0436D"/>
    <w:rsid w:val="00F10F63"/>
    <w:rsid w:val="00F171B5"/>
    <w:rsid w:val="00F17CB8"/>
    <w:rsid w:val="00F4305A"/>
    <w:rsid w:val="00F61D0D"/>
    <w:rsid w:val="00F90700"/>
    <w:rsid w:val="00F90C36"/>
    <w:rsid w:val="00F9213C"/>
    <w:rsid w:val="00FA7AFD"/>
    <w:rsid w:val="00FB4E1F"/>
    <w:rsid w:val="00FB541E"/>
    <w:rsid w:val="00FC5AAF"/>
    <w:rsid w:val="00FE1620"/>
    <w:rsid w:val="00FF1795"/>
    <w:rsid w:val="00FF34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D214"/>
  <w15:chartTrackingRefBased/>
  <w15:docId w15:val="{2EA5A3EC-6B0D-4926-AF38-AB0649B4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B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B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B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B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B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B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B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B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B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B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B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B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B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B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B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B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B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BAA"/>
    <w:rPr>
      <w:rFonts w:eastAsiaTheme="majorEastAsia" w:cstheme="majorBidi"/>
      <w:color w:val="272727" w:themeColor="text1" w:themeTint="D8"/>
    </w:rPr>
  </w:style>
  <w:style w:type="paragraph" w:styleId="Title">
    <w:name w:val="Title"/>
    <w:basedOn w:val="Normal"/>
    <w:next w:val="Normal"/>
    <w:link w:val="TitleChar"/>
    <w:uiPriority w:val="10"/>
    <w:qFormat/>
    <w:rsid w:val="00851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B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B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BAA"/>
    <w:pPr>
      <w:spacing w:before="160"/>
      <w:jc w:val="center"/>
    </w:pPr>
    <w:rPr>
      <w:i/>
      <w:iCs/>
      <w:color w:val="404040" w:themeColor="text1" w:themeTint="BF"/>
    </w:rPr>
  </w:style>
  <w:style w:type="character" w:customStyle="1" w:styleId="QuoteChar">
    <w:name w:val="Quote Char"/>
    <w:basedOn w:val="DefaultParagraphFont"/>
    <w:link w:val="Quote"/>
    <w:uiPriority w:val="29"/>
    <w:rsid w:val="00851BAA"/>
    <w:rPr>
      <w:i/>
      <w:iCs/>
      <w:color w:val="404040" w:themeColor="text1" w:themeTint="BF"/>
    </w:rPr>
  </w:style>
  <w:style w:type="paragraph" w:styleId="ListParagraph">
    <w:name w:val="List Paragraph"/>
    <w:basedOn w:val="Normal"/>
    <w:uiPriority w:val="34"/>
    <w:qFormat/>
    <w:rsid w:val="00851BAA"/>
    <w:pPr>
      <w:ind w:left="720"/>
      <w:contextualSpacing/>
    </w:pPr>
  </w:style>
  <w:style w:type="character" w:styleId="IntenseEmphasis">
    <w:name w:val="Intense Emphasis"/>
    <w:basedOn w:val="DefaultParagraphFont"/>
    <w:uiPriority w:val="21"/>
    <w:qFormat/>
    <w:rsid w:val="00851BAA"/>
    <w:rPr>
      <w:i/>
      <w:iCs/>
      <w:color w:val="0F4761" w:themeColor="accent1" w:themeShade="BF"/>
    </w:rPr>
  </w:style>
  <w:style w:type="paragraph" w:styleId="IntenseQuote">
    <w:name w:val="Intense Quote"/>
    <w:basedOn w:val="Normal"/>
    <w:next w:val="Normal"/>
    <w:link w:val="IntenseQuoteChar"/>
    <w:uiPriority w:val="30"/>
    <w:qFormat/>
    <w:rsid w:val="00851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BAA"/>
    <w:rPr>
      <w:i/>
      <w:iCs/>
      <w:color w:val="0F4761" w:themeColor="accent1" w:themeShade="BF"/>
    </w:rPr>
  </w:style>
  <w:style w:type="character" w:styleId="IntenseReference">
    <w:name w:val="Intense Reference"/>
    <w:basedOn w:val="DefaultParagraphFont"/>
    <w:uiPriority w:val="32"/>
    <w:qFormat/>
    <w:rsid w:val="00851BAA"/>
    <w:rPr>
      <w:b/>
      <w:bCs/>
      <w:smallCaps/>
      <w:color w:val="0F4761" w:themeColor="accent1" w:themeShade="BF"/>
      <w:spacing w:val="5"/>
    </w:rPr>
  </w:style>
  <w:style w:type="character" w:styleId="Hyperlink">
    <w:name w:val="Hyperlink"/>
    <w:basedOn w:val="DefaultParagraphFont"/>
    <w:uiPriority w:val="99"/>
    <w:unhideWhenUsed/>
    <w:rsid w:val="00851BAA"/>
    <w:rPr>
      <w:color w:val="467886" w:themeColor="hyperlink"/>
      <w:u w:val="single"/>
    </w:rPr>
  </w:style>
  <w:style w:type="character" w:styleId="UnresolvedMention">
    <w:name w:val="Unresolved Mention"/>
    <w:basedOn w:val="DefaultParagraphFont"/>
    <w:uiPriority w:val="99"/>
    <w:semiHidden/>
    <w:unhideWhenUsed/>
    <w:rsid w:val="00851BAA"/>
    <w:rPr>
      <w:color w:val="605E5C"/>
      <w:shd w:val="clear" w:color="auto" w:fill="E1DFDD"/>
    </w:rPr>
  </w:style>
  <w:style w:type="paragraph" w:styleId="Header">
    <w:name w:val="header"/>
    <w:basedOn w:val="Normal"/>
    <w:link w:val="HeaderChar"/>
    <w:uiPriority w:val="99"/>
    <w:unhideWhenUsed/>
    <w:rsid w:val="00FC5A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AAF"/>
  </w:style>
  <w:style w:type="paragraph" w:styleId="Footer">
    <w:name w:val="footer"/>
    <w:basedOn w:val="Normal"/>
    <w:link w:val="FooterChar"/>
    <w:uiPriority w:val="99"/>
    <w:unhideWhenUsed/>
    <w:rsid w:val="00FC5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94505">
      <w:bodyDiv w:val="1"/>
      <w:marLeft w:val="0"/>
      <w:marRight w:val="0"/>
      <w:marTop w:val="0"/>
      <w:marBottom w:val="0"/>
      <w:divBdr>
        <w:top w:val="none" w:sz="0" w:space="0" w:color="auto"/>
        <w:left w:val="none" w:sz="0" w:space="0" w:color="auto"/>
        <w:bottom w:val="none" w:sz="0" w:space="0" w:color="auto"/>
        <w:right w:val="none" w:sz="0" w:space="0" w:color="auto"/>
      </w:divBdr>
    </w:div>
    <w:div w:id="71030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Read</dc:creator>
  <cp:keywords/>
  <dc:description/>
  <cp:lastModifiedBy>Chris Finbow</cp:lastModifiedBy>
  <cp:revision>217</cp:revision>
  <dcterms:created xsi:type="dcterms:W3CDTF">2025-04-28T10:34:00Z</dcterms:created>
  <dcterms:modified xsi:type="dcterms:W3CDTF">2025-05-13T10:09:00Z</dcterms:modified>
</cp:coreProperties>
</file>